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25BF" w14:textId="6D3D4C43" w:rsidR="003F51DD" w:rsidRPr="00750085" w:rsidRDefault="00FB5857" w:rsidP="00FB5857">
      <w:pPr>
        <w:jc w:val="center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Zásady práce s Vašimi údajmi</w:t>
      </w:r>
    </w:p>
    <w:p w14:paraId="63A3A591" w14:textId="18139600" w:rsidR="00FB5857" w:rsidRPr="00750085" w:rsidRDefault="00FB5857" w:rsidP="00FB5857">
      <w:pPr>
        <w:jc w:val="center"/>
        <w:rPr>
          <w:sz w:val="22"/>
          <w:szCs w:val="22"/>
          <w:lang w:val="sk-SK"/>
        </w:rPr>
      </w:pPr>
    </w:p>
    <w:p w14:paraId="51A0618A" w14:textId="2EE7C621" w:rsidR="00FB5857" w:rsidRDefault="00FB5857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Sme spoločnosť </w:t>
      </w:r>
      <w:r w:rsidR="002D0942">
        <w:rPr>
          <w:sz w:val="22"/>
          <w:szCs w:val="22"/>
          <w:lang w:val="sk-SK"/>
        </w:rPr>
        <w:t>elmino s.r.o.</w:t>
      </w:r>
    </w:p>
    <w:p w14:paraId="1D87F063" w14:textId="73417AE3" w:rsidR="00551111" w:rsidRDefault="00551111" w:rsidP="00FB5857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Považská Bystrica, </w:t>
      </w:r>
      <w:proofErr w:type="spellStart"/>
      <w:r>
        <w:rPr>
          <w:sz w:val="22"/>
          <w:szCs w:val="22"/>
          <w:lang w:val="sk-SK"/>
        </w:rPr>
        <w:t>Praznov</w:t>
      </w:r>
      <w:proofErr w:type="spellEnd"/>
      <w:r>
        <w:rPr>
          <w:sz w:val="22"/>
          <w:szCs w:val="22"/>
          <w:lang w:val="sk-SK"/>
        </w:rPr>
        <w:t xml:space="preserve"> 207, 017 01 </w:t>
      </w:r>
    </w:p>
    <w:p w14:paraId="51FFE7D9" w14:textId="0C74D0E3" w:rsidR="00551111" w:rsidRDefault="00551111" w:rsidP="00FB5857">
      <w:pPr>
        <w:jc w:val="both"/>
        <w:rPr>
          <w:rFonts w:asciiTheme="majorHAnsi" w:hAnsiTheme="majorHAnsi" w:cstheme="majorHAnsi"/>
          <w:bCs/>
          <w:sz w:val="20"/>
          <w:szCs w:val="20"/>
          <w:lang w:val="sk-SK"/>
        </w:rPr>
      </w:pPr>
      <w:r w:rsidRPr="00892170">
        <w:rPr>
          <w:rFonts w:asciiTheme="majorHAnsi" w:hAnsiTheme="majorHAnsi" w:cstheme="majorHAnsi"/>
          <w:bCs/>
          <w:sz w:val="20"/>
          <w:szCs w:val="20"/>
          <w:lang w:val="sk-SK"/>
        </w:rPr>
        <w:t>IČO</w:t>
      </w:r>
      <w:r>
        <w:rPr>
          <w:rFonts w:asciiTheme="majorHAnsi" w:hAnsiTheme="majorHAnsi" w:cstheme="majorHAnsi"/>
          <w:bCs/>
          <w:sz w:val="20"/>
          <w:szCs w:val="20"/>
          <w:lang w:val="sk-SK"/>
        </w:rPr>
        <w:t xml:space="preserve"> </w:t>
      </w:r>
      <w:r w:rsidRPr="00A05AB3">
        <w:rPr>
          <w:rFonts w:asciiTheme="majorHAnsi" w:hAnsiTheme="majorHAnsi" w:cstheme="majorHAnsi"/>
          <w:bCs/>
          <w:sz w:val="20"/>
          <w:szCs w:val="20"/>
          <w:lang w:val="sk-SK"/>
        </w:rPr>
        <w:t>45980403</w:t>
      </w:r>
    </w:p>
    <w:p w14:paraId="351186B4" w14:textId="77777777" w:rsidR="00551111" w:rsidRPr="00551111" w:rsidRDefault="00551111" w:rsidP="00551111">
      <w:pPr>
        <w:jc w:val="both"/>
        <w:rPr>
          <w:rFonts w:asciiTheme="majorHAnsi" w:hAnsiTheme="majorHAnsi" w:cstheme="majorHAnsi"/>
          <w:bCs/>
          <w:sz w:val="20"/>
          <w:szCs w:val="20"/>
          <w:lang w:val="sk-SK"/>
        </w:rPr>
      </w:pPr>
      <w:r w:rsidRPr="00551111">
        <w:rPr>
          <w:rFonts w:asciiTheme="majorHAnsi" w:hAnsiTheme="majorHAnsi" w:cstheme="majorHAnsi"/>
          <w:bCs/>
          <w:sz w:val="20"/>
          <w:szCs w:val="20"/>
          <w:lang w:val="sk-SK"/>
        </w:rPr>
        <w:t>Fakturačné údaje</w:t>
      </w:r>
    </w:p>
    <w:p w14:paraId="248925EC" w14:textId="68F3071D" w:rsidR="00551111" w:rsidRDefault="00551111" w:rsidP="00FB5857">
      <w:pPr>
        <w:jc w:val="both"/>
        <w:rPr>
          <w:rFonts w:asciiTheme="majorHAnsi" w:hAnsiTheme="majorHAnsi" w:cstheme="majorHAnsi"/>
          <w:bCs/>
          <w:sz w:val="20"/>
          <w:szCs w:val="20"/>
          <w:lang w:val="sk-SK"/>
        </w:rPr>
      </w:pPr>
      <w:r w:rsidRPr="00551111">
        <w:rPr>
          <w:rFonts w:asciiTheme="majorHAnsi" w:hAnsiTheme="majorHAnsi" w:cstheme="majorHAnsi"/>
          <w:bCs/>
          <w:sz w:val="20"/>
          <w:szCs w:val="20"/>
          <w:lang w:val="sk-SK"/>
        </w:rPr>
        <w:t>IČO:45980403</w:t>
      </w:r>
      <w:r w:rsidRPr="00551111">
        <w:rPr>
          <w:rFonts w:asciiTheme="majorHAnsi" w:hAnsiTheme="majorHAnsi" w:cstheme="majorHAnsi"/>
          <w:bCs/>
          <w:sz w:val="20"/>
          <w:szCs w:val="20"/>
          <w:lang w:val="sk-SK"/>
        </w:rPr>
        <w:br/>
        <w:t>DIČ:2023162757</w:t>
      </w:r>
      <w:r w:rsidRPr="00551111">
        <w:rPr>
          <w:rFonts w:asciiTheme="majorHAnsi" w:hAnsiTheme="majorHAnsi" w:cstheme="majorHAnsi"/>
          <w:bCs/>
          <w:sz w:val="20"/>
          <w:szCs w:val="20"/>
          <w:lang w:val="sk-SK"/>
        </w:rPr>
        <w:br/>
        <w:t>IČ DPH: SK2023162757</w:t>
      </w:r>
    </w:p>
    <w:p w14:paraId="52C9CE4D" w14:textId="18832F4B" w:rsidR="00551111" w:rsidRDefault="00551111" w:rsidP="00FB5857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hyperlink r:id="rId5" w:history="1">
        <w:r w:rsidRPr="00BD6883">
          <w:rPr>
            <w:rStyle w:val="Hypertextovprepojenie"/>
            <w:rFonts w:asciiTheme="majorHAnsi" w:hAnsiTheme="majorHAnsi" w:cstheme="majorHAnsi"/>
            <w:b/>
            <w:bCs/>
            <w:sz w:val="20"/>
            <w:szCs w:val="20"/>
            <w:lang w:val="sk-SK"/>
          </w:rPr>
          <w:t>elminosro@gmail.com</w:t>
        </w:r>
      </w:hyperlink>
    </w:p>
    <w:p w14:paraId="701D8D2D" w14:textId="03C3BB34" w:rsidR="00551111" w:rsidRPr="00750085" w:rsidRDefault="00551111" w:rsidP="00FB5857">
      <w:pPr>
        <w:jc w:val="both"/>
        <w:rPr>
          <w:sz w:val="22"/>
          <w:szCs w:val="22"/>
          <w:lang w:val="sk-SK"/>
        </w:rPr>
      </w:pPr>
      <w:r>
        <w:rPr>
          <w:rFonts w:asciiTheme="majorHAnsi" w:hAnsiTheme="majorHAnsi" w:cstheme="majorHAnsi"/>
          <w:bCs/>
          <w:sz w:val="20"/>
          <w:szCs w:val="20"/>
          <w:lang w:val="sk-SK"/>
        </w:rPr>
        <w:t>+421908211548</w:t>
      </w:r>
    </w:p>
    <w:p w14:paraId="10CADA7B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512C5103" w14:textId="037FBDEB" w:rsidR="00FB5857" w:rsidRPr="00750085" w:rsidRDefault="00FB5857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Prevádzkujeme e-shop na webových stránkac</w:t>
      </w:r>
      <w:r w:rsidR="002D0942">
        <w:rPr>
          <w:sz w:val="22"/>
          <w:szCs w:val="22"/>
          <w:lang w:val="sk-SK"/>
        </w:rPr>
        <w:t>h www.</w:t>
      </w:r>
      <w:r w:rsidR="00F17FEF">
        <w:rPr>
          <w:sz w:val="22"/>
          <w:szCs w:val="22"/>
          <w:lang w:val="sk-SK"/>
        </w:rPr>
        <w:t>eshop.elmino.eu</w:t>
      </w:r>
    </w:p>
    <w:p w14:paraId="2C2CC000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4BCE86A8" w14:textId="7B73CDA5" w:rsidR="00FB5857" w:rsidRPr="00750085" w:rsidRDefault="00CC212F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Pri</w:t>
      </w:r>
      <w:r w:rsidR="002D0942">
        <w:rPr>
          <w:sz w:val="22"/>
          <w:szCs w:val="22"/>
          <w:lang w:val="sk-SK"/>
        </w:rPr>
        <w:t xml:space="preserve"> </w:t>
      </w:r>
      <w:r w:rsidR="00FB5857" w:rsidRPr="00750085">
        <w:rPr>
          <w:sz w:val="22"/>
          <w:szCs w:val="22"/>
          <w:lang w:val="sk-SK"/>
        </w:rPr>
        <w:t>predaj</w:t>
      </w:r>
      <w:r w:rsidRPr="00750085">
        <w:rPr>
          <w:sz w:val="22"/>
          <w:szCs w:val="22"/>
          <w:lang w:val="sk-SK"/>
        </w:rPr>
        <w:t>i</w:t>
      </w:r>
      <w:r w:rsidR="00FB5857" w:rsidRPr="00750085">
        <w:rPr>
          <w:sz w:val="22"/>
          <w:szCs w:val="22"/>
          <w:lang w:val="sk-SK"/>
        </w:rPr>
        <w:t xml:space="preserve"> tovaru</w:t>
      </w:r>
      <w:r w:rsidR="002D0942">
        <w:rPr>
          <w:sz w:val="22"/>
          <w:szCs w:val="22"/>
          <w:lang w:val="sk-SK"/>
        </w:rPr>
        <w:t xml:space="preserve"> </w:t>
      </w:r>
      <w:r w:rsidR="00FB5857" w:rsidRPr="00750085">
        <w:rPr>
          <w:sz w:val="22"/>
          <w:szCs w:val="22"/>
          <w:lang w:val="sk-SK"/>
        </w:rPr>
        <w:t>a</w:t>
      </w:r>
      <w:r w:rsidR="002D0942">
        <w:rPr>
          <w:sz w:val="22"/>
          <w:szCs w:val="22"/>
          <w:lang w:val="sk-SK"/>
        </w:rPr>
        <w:t xml:space="preserve"> </w:t>
      </w:r>
      <w:r w:rsidR="002D0942" w:rsidRPr="00750085">
        <w:rPr>
          <w:sz w:val="22"/>
          <w:szCs w:val="22"/>
          <w:lang w:val="sk-SK"/>
        </w:rPr>
        <w:t>poskytovan</w:t>
      </w:r>
      <w:r w:rsidR="002D0942">
        <w:rPr>
          <w:sz w:val="22"/>
          <w:szCs w:val="22"/>
          <w:lang w:val="sk-SK"/>
        </w:rPr>
        <w:t>í</w:t>
      </w:r>
      <w:r w:rsidR="002D0942" w:rsidRPr="00750085">
        <w:rPr>
          <w:sz w:val="22"/>
          <w:szCs w:val="22"/>
          <w:lang w:val="sk-SK"/>
        </w:rPr>
        <w:t xml:space="preserve"> našich služieb</w:t>
      </w:r>
      <w:r w:rsidR="002D0942">
        <w:rPr>
          <w:sz w:val="22"/>
          <w:szCs w:val="22"/>
          <w:lang w:val="sk-SK"/>
        </w:rPr>
        <w:t xml:space="preserve"> a</w:t>
      </w:r>
      <w:r w:rsidRPr="00750085">
        <w:rPr>
          <w:sz w:val="22"/>
          <w:szCs w:val="22"/>
          <w:lang w:val="sk-SK"/>
        </w:rPr>
        <w:t> </w:t>
      </w:r>
      <w:r w:rsidR="00FB5857" w:rsidRPr="00750085">
        <w:rPr>
          <w:sz w:val="22"/>
          <w:szCs w:val="22"/>
          <w:lang w:val="sk-SK"/>
        </w:rPr>
        <w:t>prevádzk</w:t>
      </w:r>
      <w:r w:rsidRPr="00750085">
        <w:rPr>
          <w:sz w:val="22"/>
          <w:szCs w:val="22"/>
          <w:lang w:val="sk-SK"/>
        </w:rPr>
        <w:t>ovan</w:t>
      </w:r>
      <w:r w:rsidR="00750085">
        <w:rPr>
          <w:sz w:val="22"/>
          <w:szCs w:val="22"/>
          <w:lang w:val="sk-SK"/>
        </w:rPr>
        <w:t>í</w:t>
      </w:r>
      <w:r w:rsidR="00FB5857" w:rsidRPr="00750085">
        <w:rPr>
          <w:sz w:val="22"/>
          <w:szCs w:val="22"/>
          <w:lang w:val="sk-SK"/>
        </w:rPr>
        <w:t xml:space="preserve"> našich webových stránok sprac</w:t>
      </w:r>
      <w:r w:rsidR="00747247" w:rsidRPr="00750085">
        <w:rPr>
          <w:sz w:val="22"/>
          <w:szCs w:val="22"/>
          <w:lang w:val="sk-SK"/>
        </w:rPr>
        <w:t>ú</w:t>
      </w:r>
      <w:r w:rsidR="00FB5857" w:rsidRPr="00750085">
        <w:rPr>
          <w:sz w:val="22"/>
          <w:szCs w:val="22"/>
          <w:lang w:val="sk-SK"/>
        </w:rPr>
        <w:t>vame niektoré osobné údaje.</w:t>
      </w:r>
    </w:p>
    <w:p w14:paraId="4D10BFE2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3BD4DE50" w14:textId="3827089E" w:rsidR="00FB5857" w:rsidRPr="00750085" w:rsidRDefault="00FB5857" w:rsidP="00F26268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Sprac</w:t>
      </w:r>
      <w:r w:rsidR="00747247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osobných údajov upravuje najmä nariadenie Európskeho parlamentu a Rady (EÚ) 2016/679 z 27. apríla 2016 </w:t>
      </w:r>
      <w:r w:rsidR="00F26268" w:rsidRPr="00750085">
        <w:rPr>
          <w:sz w:val="22"/>
          <w:szCs w:val="22"/>
          <w:lang w:val="sk-SK"/>
        </w:rPr>
        <w:t xml:space="preserve">pri spracúvaní osobných údajov a o voľnom pohybe takýchto údajov, ktorým sa zrušuje </w:t>
      </w:r>
      <w:r w:rsidRPr="00750085">
        <w:rPr>
          <w:sz w:val="22"/>
          <w:szCs w:val="22"/>
          <w:lang w:val="sk-SK"/>
        </w:rPr>
        <w:t>95/46/ES (všeobecné nariadenie o ochrane osobných údajov) („</w:t>
      </w:r>
      <w:r w:rsidRPr="00750085">
        <w:rPr>
          <w:b/>
          <w:bCs/>
          <w:sz w:val="22"/>
          <w:szCs w:val="22"/>
          <w:lang w:val="sk-SK"/>
        </w:rPr>
        <w:t>GDPR</w:t>
      </w:r>
      <w:r w:rsidRPr="00750085">
        <w:rPr>
          <w:sz w:val="22"/>
          <w:szCs w:val="22"/>
          <w:lang w:val="sk-SK"/>
        </w:rPr>
        <w:t>“).</w:t>
      </w:r>
    </w:p>
    <w:p w14:paraId="104EDADF" w14:textId="1FC2B2E4" w:rsidR="00FB5857" w:rsidRPr="00750085" w:rsidRDefault="00FB5857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I. Sprac</w:t>
      </w:r>
      <w:r w:rsidR="00747247" w:rsidRPr="00750085">
        <w:rPr>
          <w:lang w:val="sk-SK"/>
        </w:rPr>
        <w:t>ú</w:t>
      </w:r>
      <w:r w:rsidRPr="00750085">
        <w:rPr>
          <w:lang w:val="sk-SK"/>
        </w:rPr>
        <w:t>vanie osobných údajov</w:t>
      </w:r>
    </w:p>
    <w:p w14:paraId="3C2F50A3" w14:textId="77777777" w:rsidR="00FB5857" w:rsidRPr="00750085" w:rsidRDefault="00FB5857" w:rsidP="00FB5857">
      <w:pPr>
        <w:jc w:val="both"/>
        <w:rPr>
          <w:lang w:val="sk-SK"/>
        </w:rPr>
      </w:pPr>
    </w:p>
    <w:p w14:paraId="7E355CD2" w14:textId="261FF837" w:rsidR="00FB5857" w:rsidRPr="00750085" w:rsidRDefault="00FB5857" w:rsidP="00FB5857">
      <w:pPr>
        <w:pStyle w:val="Odsekzoznamu"/>
        <w:tabs>
          <w:tab w:val="left" w:pos="426"/>
        </w:tabs>
        <w:spacing w:after="60" w:line="276" w:lineRule="auto"/>
        <w:ind w:left="1146" w:hanging="360"/>
        <w:contextualSpacing/>
        <w:jc w:val="both"/>
        <w:rPr>
          <w:lang w:val="sk-SK"/>
        </w:rPr>
      </w:pP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A. Sprac</w:t>
      </w:r>
      <w:r w:rsidR="00747247"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ú</w:t>
      </w: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vanie osobných údajov v prípade použitia kontaktného formulára</w:t>
      </w:r>
    </w:p>
    <w:p w14:paraId="6036DBCC" w14:textId="77777777" w:rsidR="00FB5857" w:rsidRPr="00750085" w:rsidRDefault="00FB5857" w:rsidP="00FB5857">
      <w:pPr>
        <w:jc w:val="both"/>
        <w:rPr>
          <w:lang w:val="sk-SK"/>
        </w:rPr>
      </w:pPr>
    </w:p>
    <w:p w14:paraId="339B1686" w14:textId="188BE7C4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</w:t>
      </w:r>
      <w:r w:rsidR="00750085">
        <w:rPr>
          <w:sz w:val="22"/>
          <w:szCs w:val="22"/>
          <w:lang w:val="sk-SK"/>
        </w:rPr>
        <w:t xml:space="preserve">nás kontaktujete v súvislosti s </w:t>
      </w:r>
      <w:r w:rsidRPr="00750085">
        <w:rPr>
          <w:sz w:val="22"/>
          <w:szCs w:val="22"/>
          <w:lang w:val="sk-SK"/>
        </w:rPr>
        <w:t>naš</w:t>
      </w:r>
      <w:r w:rsidR="00750085">
        <w:rPr>
          <w:sz w:val="22"/>
          <w:szCs w:val="22"/>
          <w:lang w:val="sk-SK"/>
        </w:rPr>
        <w:t>imi</w:t>
      </w:r>
      <w:r w:rsidRPr="00750085">
        <w:rPr>
          <w:sz w:val="22"/>
          <w:szCs w:val="22"/>
          <w:lang w:val="sk-SK"/>
        </w:rPr>
        <w:t xml:space="preserve"> produkt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 a služb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, budeme pracovať s </w:t>
      </w:r>
      <w:r w:rsidR="00750085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ašimi kontaktnými údajmi, ktoré nám oznámite</w:t>
      </w:r>
      <w:r w:rsidR="00750085">
        <w:rPr>
          <w:sz w:val="22"/>
          <w:szCs w:val="22"/>
          <w:lang w:val="sk-SK"/>
        </w:rPr>
        <w:t xml:space="preserve"> a to</w:t>
      </w:r>
      <w:r w:rsidRPr="00750085">
        <w:rPr>
          <w:sz w:val="22"/>
          <w:szCs w:val="22"/>
          <w:lang w:val="sk-SK"/>
        </w:rPr>
        <w:t xml:space="preserve"> hlavne prostredníctvom </w:t>
      </w:r>
      <w:r w:rsidR="00747247" w:rsidRPr="00750085">
        <w:rPr>
          <w:sz w:val="22"/>
          <w:szCs w:val="22"/>
          <w:lang w:val="sk-SK"/>
        </w:rPr>
        <w:t>kontaktného</w:t>
      </w:r>
      <w:r w:rsidRPr="00750085">
        <w:rPr>
          <w:sz w:val="22"/>
          <w:szCs w:val="22"/>
          <w:lang w:val="sk-SK"/>
        </w:rPr>
        <w:t xml:space="preserve"> formulára. Sú to</w:t>
      </w:r>
      <w:r w:rsidR="00750085">
        <w:rPr>
          <w:sz w:val="22"/>
          <w:szCs w:val="22"/>
          <w:lang w:val="sk-SK"/>
        </w:rPr>
        <w:t xml:space="preserve"> osobné údaje v rozsahu</w:t>
      </w:r>
      <w:r w:rsidRPr="00750085">
        <w:rPr>
          <w:sz w:val="22"/>
          <w:szCs w:val="22"/>
          <w:lang w:val="sk-SK"/>
        </w:rPr>
        <w:t xml:space="preserve">: </w:t>
      </w:r>
      <w:r w:rsidR="002D0942">
        <w:rPr>
          <w:sz w:val="22"/>
          <w:szCs w:val="22"/>
          <w:lang w:val="sk-SK"/>
        </w:rPr>
        <w:t>meno, priezvisko, e-mailová adresa, telefónne číslo, adresa.</w:t>
      </w:r>
    </w:p>
    <w:p w14:paraId="5FBBDE5B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54E346E" w14:textId="77777777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14:paraId="643E44F6" w14:textId="0CFB6E7D" w:rsidR="00FB5857" w:rsidRPr="00750085" w:rsidRDefault="00956601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základe zaslaných osobných údajov Vás následne budeme kontaktovať v súvislosti s našou ponukou</w:t>
      </w:r>
      <w:r w:rsidR="00FB5857" w:rsidRPr="00750085">
        <w:rPr>
          <w:sz w:val="22"/>
          <w:szCs w:val="22"/>
          <w:lang w:val="sk-SK"/>
        </w:rPr>
        <w:t xml:space="preserve"> tovaru a</w:t>
      </w:r>
      <w:r w:rsidR="002D0942">
        <w:rPr>
          <w:sz w:val="22"/>
          <w:szCs w:val="22"/>
          <w:lang w:val="sk-SK"/>
        </w:rPr>
        <w:t> </w:t>
      </w:r>
      <w:r w:rsidR="00FB5857" w:rsidRPr="00750085">
        <w:rPr>
          <w:sz w:val="22"/>
          <w:szCs w:val="22"/>
          <w:lang w:val="sk-SK"/>
        </w:rPr>
        <w:t>služ</w:t>
      </w:r>
      <w:r w:rsidR="002D0942">
        <w:rPr>
          <w:sz w:val="22"/>
          <w:szCs w:val="22"/>
          <w:lang w:val="sk-SK"/>
        </w:rPr>
        <w:t>ieb.</w:t>
      </w:r>
    </w:p>
    <w:p w14:paraId="43E88BE0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B4AE98A" w14:textId="7D20F0EF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750085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14:paraId="13EE32D2" w14:textId="5C6329B3"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na základe článku 6 ods. 1 písm. b) GDPR – </w:t>
      </w:r>
      <w:r w:rsidR="00956601">
        <w:rPr>
          <w:sz w:val="22"/>
          <w:szCs w:val="22"/>
          <w:lang w:val="sk-SK"/>
        </w:rPr>
        <w:t>plnenie zmluvy</w:t>
      </w:r>
      <w:r w:rsidRPr="00750085">
        <w:rPr>
          <w:sz w:val="22"/>
          <w:szCs w:val="22"/>
          <w:lang w:val="sk-SK"/>
        </w:rPr>
        <w:t xml:space="preserve">, resp. vykonanie opatrení pred uzavretím zmluvy na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ašu žiadosť.</w:t>
      </w:r>
    </w:p>
    <w:p w14:paraId="01BEFF82" w14:textId="68C8CDFB" w:rsidR="00A95979" w:rsidRDefault="00A95979" w:rsidP="00FB5857">
      <w:pPr>
        <w:ind w:left="851"/>
        <w:jc w:val="both"/>
        <w:rPr>
          <w:sz w:val="22"/>
          <w:szCs w:val="22"/>
          <w:lang w:val="sk-SK"/>
        </w:rPr>
      </w:pPr>
    </w:p>
    <w:p w14:paraId="7A92FC02" w14:textId="56B7859B" w:rsidR="00A95979" w:rsidRPr="00750085" w:rsidRDefault="00A95979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komunikovať za účelom uzatvorenia zmluvy o dodaní našich tovarov alebo poskytnutí našich služieb.</w:t>
      </w:r>
    </w:p>
    <w:p w14:paraId="3420540B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744F4D9" w14:textId="6343A772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674C383A" w14:textId="09CAFDF3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nenadviažeme ďalšiu spoluprácu,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</w:t>
      </w:r>
      <w:r w:rsidR="00956601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budeme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vať najdlhšie</w:t>
      </w:r>
      <w:r w:rsidR="002D0942">
        <w:rPr>
          <w:sz w:val="22"/>
          <w:szCs w:val="22"/>
          <w:lang w:val="sk-SK"/>
        </w:rPr>
        <w:t xml:space="preserve"> 6 mesiacov </w:t>
      </w:r>
      <w:r w:rsidRPr="00750085">
        <w:rPr>
          <w:sz w:val="22"/>
          <w:szCs w:val="22"/>
          <w:lang w:val="sk-SK"/>
        </w:rPr>
        <w:t>od našej poslednej komunikácie.</w:t>
      </w:r>
    </w:p>
    <w:p w14:paraId="20E5C308" w14:textId="2977C956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93702C7" w14:textId="7DC557BB"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B. Sprac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ú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vanie osobných údajov v prípade nákupu</w:t>
      </w:r>
    </w:p>
    <w:p w14:paraId="3E724B4F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1BFE653" w14:textId="054D768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Pokiaľ u nás nakúpite, budeme pracovať s</w:t>
      </w:r>
      <w:r w:rsidR="00956601">
        <w:rPr>
          <w:sz w:val="22"/>
          <w:szCs w:val="22"/>
          <w:lang w:val="sk-SK"/>
        </w:rPr>
        <w:t xml:space="preserve"> osobnými </w:t>
      </w:r>
      <w:r w:rsidRPr="00750085">
        <w:rPr>
          <w:sz w:val="22"/>
          <w:szCs w:val="22"/>
          <w:lang w:val="sk-SK"/>
        </w:rPr>
        <w:t xml:space="preserve">údajmi, ktoré </w:t>
      </w:r>
      <w:r w:rsidR="00956601">
        <w:rPr>
          <w:sz w:val="22"/>
          <w:szCs w:val="22"/>
          <w:lang w:val="sk-SK"/>
        </w:rPr>
        <w:t>od Vás potrebujeme na zabezpečenie uzatvorenia zmluvy o poskytnutí našich tovarov alebo služieb</w:t>
      </w:r>
      <w:r w:rsidRPr="00750085">
        <w:rPr>
          <w:sz w:val="22"/>
          <w:szCs w:val="22"/>
          <w:lang w:val="sk-SK"/>
        </w:rPr>
        <w:t>. Sú to hlavne fakturačné údaje: meno, priezvisko, adresa,</w:t>
      </w:r>
      <w:r w:rsidR="002D0942">
        <w:rPr>
          <w:sz w:val="22"/>
          <w:szCs w:val="22"/>
          <w:lang w:val="sk-SK"/>
        </w:rPr>
        <w:t xml:space="preserve"> e-mailová adresa, telefónne číslo, IČO/DIČ.</w:t>
      </w:r>
    </w:p>
    <w:p w14:paraId="79F3C2B5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781A1AD" w14:textId="77777777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lastRenderedPageBreak/>
        <w:t>Z akého dôvodu?</w:t>
      </w:r>
    </w:p>
    <w:p w14:paraId="63243081" w14:textId="2E140EB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potrebujeme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vať, aby sme </w:t>
      </w:r>
      <w:r w:rsidR="00956601">
        <w:rPr>
          <w:sz w:val="22"/>
          <w:szCs w:val="22"/>
          <w:lang w:val="sk-SK"/>
        </w:rPr>
        <w:t>mohli splniť n</w:t>
      </w:r>
      <w:r w:rsidR="003276EC">
        <w:rPr>
          <w:sz w:val="22"/>
          <w:szCs w:val="22"/>
          <w:lang w:val="sk-SK"/>
        </w:rPr>
        <w:t xml:space="preserve">aše povinnosti </w:t>
      </w:r>
      <w:r w:rsidR="00956601">
        <w:rPr>
          <w:sz w:val="22"/>
          <w:szCs w:val="22"/>
          <w:lang w:val="sk-SK"/>
        </w:rPr>
        <w:t>vyplývajúc</w:t>
      </w:r>
      <w:r w:rsidR="003276EC">
        <w:rPr>
          <w:sz w:val="22"/>
          <w:szCs w:val="22"/>
          <w:lang w:val="sk-SK"/>
        </w:rPr>
        <w:t>e</w:t>
      </w:r>
      <w:r w:rsidR="00956601">
        <w:rPr>
          <w:sz w:val="22"/>
          <w:szCs w:val="22"/>
          <w:lang w:val="sk-SK"/>
        </w:rPr>
        <w:t xml:space="preserve"> zo</w:t>
      </w:r>
      <w:r w:rsidRPr="00750085">
        <w:rPr>
          <w:sz w:val="22"/>
          <w:szCs w:val="22"/>
          <w:lang w:val="sk-SK"/>
        </w:rPr>
        <w:t xml:space="preserve"> zmluv</w:t>
      </w:r>
      <w:r w:rsidR="00956601">
        <w:rPr>
          <w:sz w:val="22"/>
          <w:szCs w:val="22"/>
          <w:lang w:val="sk-SK"/>
        </w:rPr>
        <w:t>y</w:t>
      </w:r>
      <w:r w:rsidRPr="00750085">
        <w:rPr>
          <w:sz w:val="22"/>
          <w:szCs w:val="22"/>
          <w:lang w:val="sk-SK"/>
        </w:rPr>
        <w:t xml:space="preserve"> – doda</w:t>
      </w:r>
      <w:r w:rsidR="00956601">
        <w:rPr>
          <w:sz w:val="22"/>
          <w:szCs w:val="22"/>
          <w:lang w:val="sk-SK"/>
        </w:rPr>
        <w:t>nie</w:t>
      </w:r>
      <w:r w:rsidRPr="00750085">
        <w:rPr>
          <w:sz w:val="22"/>
          <w:szCs w:val="22"/>
          <w:lang w:val="sk-SK"/>
        </w:rPr>
        <w:t xml:space="preserve"> tovar</w:t>
      </w:r>
      <w:r w:rsidR="00956601">
        <w:rPr>
          <w:sz w:val="22"/>
          <w:szCs w:val="22"/>
          <w:lang w:val="sk-SK"/>
        </w:rPr>
        <w:t>u</w:t>
      </w:r>
      <w:r w:rsidRPr="00750085">
        <w:rPr>
          <w:sz w:val="22"/>
          <w:szCs w:val="22"/>
          <w:lang w:val="sk-SK"/>
        </w:rPr>
        <w:t xml:space="preserve"> alebo</w:t>
      </w:r>
      <w:r w:rsidR="002F0AEB">
        <w:rPr>
          <w:sz w:val="22"/>
          <w:szCs w:val="22"/>
          <w:lang w:val="sk-SK"/>
        </w:rPr>
        <w:t xml:space="preserve"> poskytovanie</w:t>
      </w:r>
      <w:r w:rsidRPr="00750085">
        <w:rPr>
          <w:sz w:val="22"/>
          <w:szCs w:val="22"/>
          <w:lang w:val="sk-SK"/>
        </w:rPr>
        <w:t xml:space="preserve"> služ</w:t>
      </w:r>
      <w:r w:rsidR="00956601">
        <w:rPr>
          <w:sz w:val="22"/>
          <w:szCs w:val="22"/>
          <w:lang w:val="sk-SK"/>
        </w:rPr>
        <w:t>ieb</w:t>
      </w:r>
      <w:r w:rsidRPr="00750085">
        <w:rPr>
          <w:sz w:val="22"/>
          <w:szCs w:val="22"/>
          <w:lang w:val="sk-SK"/>
        </w:rPr>
        <w:t xml:space="preserve">. </w:t>
      </w:r>
      <w:r w:rsidR="003276EC">
        <w:rPr>
          <w:sz w:val="22"/>
          <w:szCs w:val="22"/>
          <w:lang w:val="sk-SK"/>
        </w:rPr>
        <w:t>Využitím</w:t>
      </w:r>
      <w:r w:rsidR="003276EC" w:rsidRPr="00750085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kontaktn</w:t>
      </w:r>
      <w:r w:rsidR="003276EC">
        <w:rPr>
          <w:sz w:val="22"/>
          <w:szCs w:val="22"/>
          <w:lang w:val="sk-SK"/>
        </w:rPr>
        <w:t>ých</w:t>
      </w:r>
      <w:r w:rsidRPr="00750085">
        <w:rPr>
          <w:sz w:val="22"/>
          <w:szCs w:val="22"/>
          <w:lang w:val="sk-SK"/>
        </w:rPr>
        <w:t xml:space="preserve"> údaj</w:t>
      </w:r>
      <w:r w:rsidR="003276EC">
        <w:rPr>
          <w:sz w:val="22"/>
          <w:szCs w:val="22"/>
          <w:lang w:val="sk-SK"/>
        </w:rPr>
        <w:t>ov budeme</w:t>
      </w:r>
      <w:r w:rsidRPr="00750085">
        <w:rPr>
          <w:sz w:val="22"/>
          <w:szCs w:val="22"/>
          <w:lang w:val="sk-SK"/>
        </w:rPr>
        <w:t xml:space="preserve"> s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ami tiež komunikovať ohľadom stavu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ašej objednávky, prípadne ohľadom reklamácií alebo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ašich otázok.</w:t>
      </w:r>
    </w:p>
    <w:p w14:paraId="7E65A9B7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D2CBE0E" w14:textId="2752C816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budeme ďalej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pre splnenie našich povinností, ktoré nám plynú zo </w:t>
      </w:r>
      <w:r w:rsidR="003276EC">
        <w:rPr>
          <w:sz w:val="22"/>
          <w:szCs w:val="22"/>
          <w:lang w:val="sk-SK"/>
        </w:rPr>
        <w:t>všeobecne záväzných právnych predpisov</w:t>
      </w:r>
      <w:r w:rsidR="003276EC" w:rsidRPr="00750085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(hlavne na účtovné a daňové účely, prípadne na vybavenie reklamácií).</w:t>
      </w:r>
    </w:p>
    <w:p w14:paraId="5883DA34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556E2CB" w14:textId="2E8CE01E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3276EC">
        <w:rPr>
          <w:sz w:val="22"/>
          <w:szCs w:val="22"/>
          <w:u w:val="single"/>
          <w:lang w:val="sk-SK"/>
        </w:rPr>
        <w:t>základu spracúvame</w:t>
      </w:r>
      <w:r w:rsidR="003276EC" w:rsidRPr="00750085">
        <w:rPr>
          <w:sz w:val="22"/>
          <w:szCs w:val="22"/>
          <w:u w:val="single"/>
          <w:lang w:val="sk-SK"/>
        </w:rPr>
        <w:t xml:space="preserve"> </w:t>
      </w:r>
      <w:r w:rsidRPr="00750085">
        <w:rPr>
          <w:sz w:val="22"/>
          <w:szCs w:val="22"/>
          <w:u w:val="single"/>
          <w:lang w:val="sk-SK"/>
        </w:rPr>
        <w:t>osobné údaje?</w:t>
      </w:r>
    </w:p>
    <w:p w14:paraId="014760CA" w14:textId="11C0478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vanie na základe článku 6 ods. 1 písm. b) GDPR – plnenie zmluvy a článok 6 ods. 1 písm. c) GDPR – plnenie našej právnej povinnosti.</w:t>
      </w:r>
    </w:p>
    <w:p w14:paraId="2A58CD19" w14:textId="1FFEBFB6"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B0D6C68" w14:textId="3A381744" w:rsidR="002F0AEB" w:rsidRDefault="002F0AEB" w:rsidP="002F0AEB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uzatvoriť zmluvu o dodaní našich tovarov alebo poskytnutí našich služieb.</w:t>
      </w:r>
    </w:p>
    <w:p w14:paraId="3D980AC5" w14:textId="77777777" w:rsidR="002F0AEB" w:rsidRPr="00750085" w:rsidRDefault="002F0AEB" w:rsidP="00FB5857">
      <w:pPr>
        <w:ind w:left="851"/>
        <w:jc w:val="both"/>
        <w:rPr>
          <w:sz w:val="22"/>
          <w:szCs w:val="22"/>
          <w:lang w:val="sk-SK"/>
        </w:rPr>
      </w:pPr>
    </w:p>
    <w:p w14:paraId="2BC0F5E7" w14:textId="6D7E9E0F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7373A5A5" w14:textId="77C7F01B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Počas </w:t>
      </w:r>
      <w:r w:rsidR="003276EC">
        <w:rPr>
          <w:sz w:val="22"/>
          <w:szCs w:val="22"/>
          <w:lang w:val="sk-SK"/>
        </w:rPr>
        <w:t>dodania tovarov alebo poskytovania</w:t>
      </w:r>
      <w:r w:rsidRPr="00750085">
        <w:rPr>
          <w:sz w:val="22"/>
          <w:szCs w:val="22"/>
          <w:lang w:val="sk-SK"/>
        </w:rPr>
        <w:t xml:space="preserve"> služ</w:t>
      </w:r>
      <w:r w:rsidR="003276EC">
        <w:rPr>
          <w:sz w:val="22"/>
          <w:szCs w:val="22"/>
          <w:lang w:val="sk-SK"/>
        </w:rPr>
        <w:t>ieb</w:t>
      </w:r>
      <w:r w:rsidRPr="00750085">
        <w:rPr>
          <w:sz w:val="22"/>
          <w:szCs w:val="22"/>
          <w:lang w:val="sk-SK"/>
        </w:rPr>
        <w:t xml:space="preserve"> a potom </w:t>
      </w:r>
      <w:r w:rsidR="002D0942">
        <w:rPr>
          <w:sz w:val="22"/>
          <w:szCs w:val="22"/>
          <w:lang w:val="sk-SK"/>
        </w:rPr>
        <w:t>10 rokov</w:t>
      </w:r>
      <w:r w:rsidRPr="00750085">
        <w:rPr>
          <w:sz w:val="22"/>
          <w:szCs w:val="22"/>
          <w:lang w:val="sk-SK"/>
        </w:rPr>
        <w:t xml:space="preserve"> od posledného poskytnutia </w:t>
      </w:r>
      <w:r w:rsidR="003276EC">
        <w:rPr>
          <w:sz w:val="22"/>
          <w:szCs w:val="22"/>
          <w:lang w:val="sk-SK"/>
        </w:rPr>
        <w:t>takých služieb</w:t>
      </w:r>
      <w:r w:rsidRPr="00750085">
        <w:rPr>
          <w:sz w:val="22"/>
          <w:szCs w:val="22"/>
          <w:lang w:val="sk-SK"/>
        </w:rPr>
        <w:t xml:space="preserve"> alebo dodania tovaru.</w:t>
      </w:r>
    </w:p>
    <w:p w14:paraId="589EE56C" w14:textId="62D432CE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6179BA7" w14:textId="541E806B"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C. </w:t>
      </w:r>
      <w:proofErr w:type="spellStart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Newsletter</w:t>
      </w:r>
      <w:proofErr w:type="spellEnd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 (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komerčná komunikácia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)</w:t>
      </w:r>
    </w:p>
    <w:p w14:paraId="52BB13B5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6DEFEFE0" w14:textId="07827CC5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ste </w:t>
      </w:r>
      <w:r w:rsidR="003276EC">
        <w:rPr>
          <w:sz w:val="22"/>
          <w:szCs w:val="22"/>
          <w:lang w:val="sk-SK"/>
        </w:rPr>
        <w:t>si u nás zakúpili tovar alebo služby</w:t>
      </w:r>
      <w:r w:rsidRPr="00750085">
        <w:rPr>
          <w:sz w:val="22"/>
          <w:szCs w:val="22"/>
          <w:lang w:val="sk-SK"/>
        </w:rPr>
        <w:t xml:space="preserve"> a</w:t>
      </w:r>
      <w:r w:rsidR="003276EC">
        <w:rPr>
          <w:sz w:val="22"/>
          <w:szCs w:val="22"/>
          <w:lang w:val="sk-SK"/>
        </w:rPr>
        <w:t xml:space="preserve"> zároveň ste výslovne neodmietli zasielanie marketingových </w:t>
      </w:r>
      <w:r w:rsidR="00F03D80">
        <w:rPr>
          <w:sz w:val="22"/>
          <w:szCs w:val="22"/>
          <w:lang w:val="sk-SK"/>
        </w:rPr>
        <w:t>oznámení</w:t>
      </w:r>
      <w:r w:rsidRPr="00750085">
        <w:rPr>
          <w:sz w:val="22"/>
          <w:szCs w:val="22"/>
          <w:lang w:val="sk-SK"/>
        </w:rPr>
        <w:t xml:space="preserve">, použijeme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ašu e-mailovú adresu </w:t>
      </w:r>
      <w:r w:rsidR="00F03D80">
        <w:rPr>
          <w:sz w:val="22"/>
          <w:szCs w:val="22"/>
          <w:lang w:val="sk-SK"/>
        </w:rPr>
        <w:t>na zasielanie našich marketingových oznámení</w:t>
      </w:r>
      <w:r w:rsidRPr="00750085">
        <w:rPr>
          <w:sz w:val="22"/>
          <w:szCs w:val="22"/>
          <w:lang w:val="sk-SK"/>
        </w:rPr>
        <w:t>.</w:t>
      </w:r>
    </w:p>
    <w:p w14:paraId="28D25E83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9807E10" w14:textId="33F941AC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F03D80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14:paraId="368ED6B2" w14:textId="0B4F7031" w:rsidR="00F03D80" w:rsidRPr="00750085" w:rsidRDefault="00F03D80" w:rsidP="00F03D80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Ide o spracúvanie na základe článku 6 ods. 1 písm. </w:t>
      </w:r>
      <w:r>
        <w:rPr>
          <w:sz w:val="22"/>
          <w:szCs w:val="22"/>
          <w:lang w:val="sk-SK"/>
        </w:rPr>
        <w:t>f</w:t>
      </w:r>
      <w:r w:rsidRPr="00750085">
        <w:rPr>
          <w:sz w:val="22"/>
          <w:szCs w:val="22"/>
          <w:lang w:val="sk-SK"/>
        </w:rPr>
        <w:t xml:space="preserve">) GDPR – </w:t>
      </w:r>
      <w:r>
        <w:rPr>
          <w:sz w:val="22"/>
          <w:szCs w:val="22"/>
          <w:lang w:val="sk-SK"/>
        </w:rPr>
        <w:t>naše oprávnené záujmy, ktorými sú marketingová komunikácii cielená na našich zákazníkov</w:t>
      </w:r>
      <w:r w:rsidRPr="00750085">
        <w:rPr>
          <w:sz w:val="22"/>
          <w:szCs w:val="22"/>
          <w:lang w:val="sk-SK"/>
        </w:rPr>
        <w:t>.</w:t>
      </w:r>
    </w:p>
    <w:p w14:paraId="284045DA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4C4730B" w14:textId="7CFCAA8C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31450803" w14:textId="7410DE9F" w:rsidR="00FB5857" w:rsidRPr="00750085" w:rsidRDefault="002D0942" w:rsidP="00802419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3 </w:t>
      </w:r>
      <w:r w:rsidR="00FB5857" w:rsidRPr="00750085">
        <w:rPr>
          <w:sz w:val="22"/>
          <w:szCs w:val="22"/>
          <w:lang w:val="sk-SK"/>
        </w:rPr>
        <w:t>rok</w:t>
      </w:r>
      <w:r>
        <w:rPr>
          <w:sz w:val="22"/>
          <w:szCs w:val="22"/>
          <w:lang w:val="sk-SK"/>
        </w:rPr>
        <w:t>y</w:t>
      </w:r>
      <w:r w:rsidR="00FB5857" w:rsidRPr="00750085">
        <w:rPr>
          <w:sz w:val="22"/>
          <w:szCs w:val="22"/>
          <w:lang w:val="sk-SK"/>
        </w:rPr>
        <w:t xml:space="preserve"> od </w:t>
      </w:r>
      <w:r w:rsidR="00F03D80">
        <w:rPr>
          <w:sz w:val="22"/>
          <w:szCs w:val="22"/>
          <w:lang w:val="sk-SK"/>
        </w:rPr>
        <w:t>V</w:t>
      </w:r>
      <w:r w:rsidR="00FB5857" w:rsidRPr="00750085">
        <w:rPr>
          <w:sz w:val="22"/>
          <w:szCs w:val="22"/>
          <w:lang w:val="sk-SK"/>
        </w:rPr>
        <w:t xml:space="preserve">ášho posledného nákupu. </w:t>
      </w:r>
      <w:r w:rsidR="009478B9">
        <w:rPr>
          <w:sz w:val="22"/>
          <w:szCs w:val="22"/>
          <w:lang w:val="sk-SK"/>
        </w:rPr>
        <w:t>V prípade, ak nechcete naďalej dostávať naše marketingové oznámenia,</w:t>
      </w:r>
      <w:r w:rsidR="00FB5857" w:rsidRPr="00750085">
        <w:rPr>
          <w:sz w:val="22"/>
          <w:szCs w:val="22"/>
          <w:lang w:val="sk-SK"/>
        </w:rPr>
        <w:t xml:space="preserve"> môžete</w:t>
      </w:r>
      <w:r w:rsidR="009478B9">
        <w:rPr>
          <w:sz w:val="22"/>
          <w:szCs w:val="22"/>
          <w:lang w:val="sk-SK"/>
        </w:rPr>
        <w:t xml:space="preserve"> sa</w:t>
      </w:r>
      <w:r w:rsidR="00FB5857" w:rsidRPr="00750085">
        <w:rPr>
          <w:sz w:val="22"/>
          <w:szCs w:val="22"/>
          <w:lang w:val="sk-SK"/>
        </w:rPr>
        <w:t xml:space="preserve"> kedykoľvek odhlásiť prostredníctvom e-mailu alebo nás </w:t>
      </w:r>
      <w:r w:rsidR="009478B9">
        <w:rPr>
          <w:sz w:val="22"/>
          <w:szCs w:val="22"/>
          <w:lang w:val="sk-SK"/>
        </w:rPr>
        <w:t xml:space="preserve">môžete </w:t>
      </w:r>
      <w:r w:rsidR="00FB5857" w:rsidRPr="00750085">
        <w:rPr>
          <w:sz w:val="22"/>
          <w:szCs w:val="22"/>
          <w:lang w:val="sk-SK"/>
        </w:rPr>
        <w:t>kontakt</w:t>
      </w:r>
      <w:r w:rsidR="009478B9">
        <w:rPr>
          <w:sz w:val="22"/>
          <w:szCs w:val="22"/>
          <w:lang w:val="sk-SK"/>
        </w:rPr>
        <w:t>ovať</w:t>
      </w:r>
      <w:r w:rsidR="00FB5857" w:rsidRPr="00750085">
        <w:rPr>
          <w:sz w:val="22"/>
          <w:szCs w:val="22"/>
          <w:lang w:val="sk-SK"/>
        </w:rPr>
        <w:t xml:space="preserve"> na e-maile: </w:t>
      </w:r>
      <w:r>
        <w:rPr>
          <w:sz w:val="22"/>
          <w:szCs w:val="22"/>
          <w:lang w:val="sk-SK"/>
        </w:rPr>
        <w:t>elminofve@gmail.com</w:t>
      </w:r>
    </w:p>
    <w:p w14:paraId="10E97444" w14:textId="77777777" w:rsidR="00FB5857" w:rsidRPr="00750085" w:rsidRDefault="00FB5857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II. Kto sa k údajom dostane?</w:t>
      </w:r>
    </w:p>
    <w:p w14:paraId="671E0541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5BC836E" w14:textId="5ED00230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Vaše</w:t>
      </w:r>
      <w:r w:rsidR="009478B9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zostanú u nás. Napriek tomu pre nás pracujú niektoré spoločnosti alebo iné osoby, ktoré </w:t>
      </w:r>
      <w:r w:rsidR="009478B9">
        <w:rPr>
          <w:sz w:val="22"/>
          <w:szCs w:val="22"/>
          <w:lang w:val="sk-SK"/>
        </w:rPr>
        <w:t>majú prístup k Vašim osobný údajom z dôvodu toho,</w:t>
      </w:r>
      <w:r w:rsidRPr="00750085">
        <w:rPr>
          <w:sz w:val="22"/>
          <w:szCs w:val="22"/>
          <w:lang w:val="sk-SK"/>
        </w:rPr>
        <w:t xml:space="preserve"> že nám pomáhajú s chodom nášho e-</w:t>
      </w:r>
      <w:proofErr w:type="spellStart"/>
      <w:r w:rsidRPr="00750085">
        <w:rPr>
          <w:sz w:val="22"/>
          <w:szCs w:val="22"/>
          <w:lang w:val="sk-SK"/>
        </w:rPr>
        <w:t>shopu</w:t>
      </w:r>
      <w:proofErr w:type="spellEnd"/>
      <w:r w:rsidRPr="00750085">
        <w:rPr>
          <w:sz w:val="22"/>
          <w:szCs w:val="22"/>
          <w:lang w:val="sk-SK"/>
        </w:rPr>
        <w:t>. Sú to:</w:t>
      </w:r>
    </w:p>
    <w:p w14:paraId="6727EF67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C0ACD42" w14:textId="6B710A9A"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prevádzkovateľ e-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shopovej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platformy Shoptet (spoločnosť Shoptet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a.s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., so sídlom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Dvořeckého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628/8,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Břevnov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, 169 00, Praha 6,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 xml:space="preserve"> Česká republika,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IČ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>: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289 35 675, zapísaná na Mestskom súde v Prahe, oddiel B vložka </w:t>
      </w:r>
      <w:r w:rsidR="009478B9">
        <w:rPr>
          <w:rFonts w:ascii="Verdana" w:hAnsi="Verdana"/>
          <w:color w:val="333333"/>
          <w:sz w:val="18"/>
          <w:szCs w:val="18"/>
          <w:shd w:val="clear" w:color="auto" w:fill="FFFFFF"/>
        </w:rPr>
        <w:t>25395</w:t>
      </w:r>
    </w:p>
    <w:p w14:paraId="35711C97" w14:textId="2C485EC4"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spoločnosti podieľajúce sa na expedícii tovaru</w:t>
      </w:r>
      <w:r w:rsidR="009F043F">
        <w:rPr>
          <w:rFonts w:asciiTheme="minorHAnsi" w:hAnsiTheme="minorHAnsi" w:cstheme="minorHAnsi"/>
          <w:sz w:val="22"/>
          <w:szCs w:val="22"/>
          <w:lang w:val="sk-SK"/>
        </w:rPr>
        <w:t>: GLS</w:t>
      </w:r>
    </w:p>
    <w:p w14:paraId="4F62AEDC" w14:textId="63EB485C"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spoločnosti podieľajúce sa na expedícii platieb</w:t>
      </w:r>
      <w:r w:rsidR="009F043F">
        <w:rPr>
          <w:rFonts w:asciiTheme="minorHAnsi" w:hAnsiTheme="minorHAnsi" w:cstheme="minorHAnsi"/>
          <w:sz w:val="22"/>
          <w:szCs w:val="22"/>
          <w:lang w:val="sk-SK"/>
        </w:rPr>
        <w:t xml:space="preserve">: </w:t>
      </w:r>
      <w:r w:rsidR="009F043F" w:rsidRPr="009F043F">
        <w:rPr>
          <w:rFonts w:asciiTheme="minorHAnsi" w:hAnsiTheme="minorHAnsi" w:cstheme="minorHAnsi"/>
          <w:sz w:val="22"/>
          <w:szCs w:val="22"/>
        </w:rPr>
        <w:t xml:space="preserve">Shoptet </w:t>
      </w:r>
      <w:proofErr w:type="spellStart"/>
      <w:r w:rsidR="009F043F" w:rsidRPr="009F043F">
        <w:rPr>
          <w:rFonts w:asciiTheme="minorHAnsi" w:hAnsiTheme="minorHAnsi" w:cstheme="minorHAnsi"/>
          <w:sz w:val="22"/>
          <w:szCs w:val="22"/>
        </w:rPr>
        <w:t>Payments</w:t>
      </w:r>
      <w:proofErr w:type="spellEnd"/>
    </w:p>
    <w:p w14:paraId="17DB1E3E" w14:textId="174DEBBB" w:rsidR="00FB5857" w:rsidRPr="009F043F" w:rsidRDefault="00FB5857" w:rsidP="009F043F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9F043F">
        <w:rPr>
          <w:rFonts w:cstheme="minorHAnsi"/>
          <w:sz w:val="22"/>
          <w:szCs w:val="22"/>
          <w:lang w:val="sk-SK"/>
        </w:rPr>
        <w:t>poskytovateľ e-</w:t>
      </w:r>
      <w:proofErr w:type="spellStart"/>
      <w:r w:rsidRPr="009F043F">
        <w:rPr>
          <w:rFonts w:cstheme="minorHAnsi"/>
          <w:sz w:val="22"/>
          <w:szCs w:val="22"/>
          <w:lang w:val="sk-SK"/>
        </w:rPr>
        <w:t>mailingovej</w:t>
      </w:r>
      <w:proofErr w:type="spellEnd"/>
      <w:r w:rsidRPr="009F043F">
        <w:rPr>
          <w:rFonts w:cstheme="minorHAnsi"/>
          <w:sz w:val="22"/>
          <w:szCs w:val="22"/>
          <w:lang w:val="sk-SK"/>
        </w:rPr>
        <w:t xml:space="preserve"> služby</w:t>
      </w:r>
      <w:r w:rsidR="00577B8C" w:rsidRPr="009F043F">
        <w:rPr>
          <w:rFonts w:cstheme="minorHAnsi"/>
          <w:sz w:val="22"/>
          <w:szCs w:val="22"/>
          <w:lang w:val="sk-SK"/>
        </w:rPr>
        <w:t xml:space="preserve">: </w:t>
      </w:r>
      <w:r w:rsidR="009F043F" w:rsidRPr="009F043F">
        <w:rPr>
          <w:rFonts w:asciiTheme="minorHAnsi" w:hAnsiTheme="minorHAnsi" w:cstheme="minorHAnsi"/>
          <w:sz w:val="22"/>
          <w:szCs w:val="22"/>
          <w:lang w:val="sk-SK"/>
        </w:rPr>
        <w:t xml:space="preserve">Google </w:t>
      </w:r>
      <w:proofErr w:type="spellStart"/>
      <w:r w:rsidR="009F043F" w:rsidRPr="009F043F">
        <w:rPr>
          <w:rFonts w:asciiTheme="minorHAnsi" w:hAnsiTheme="minorHAnsi" w:cstheme="minorHAnsi"/>
          <w:sz w:val="22"/>
          <w:szCs w:val="22"/>
          <w:lang w:val="sk-SK"/>
        </w:rPr>
        <w:t>Ireland</w:t>
      </w:r>
      <w:proofErr w:type="spellEnd"/>
      <w:r w:rsidR="009F043F" w:rsidRPr="009F043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="009F043F" w:rsidRPr="009F043F">
        <w:rPr>
          <w:rFonts w:asciiTheme="minorHAnsi" w:hAnsiTheme="minorHAnsi" w:cstheme="minorHAnsi"/>
          <w:sz w:val="22"/>
          <w:szCs w:val="22"/>
          <w:lang w:val="sk-SK"/>
        </w:rPr>
        <w:t>Limited</w:t>
      </w:r>
      <w:proofErr w:type="spellEnd"/>
      <w:r w:rsidR="009F043F" w:rsidRPr="009F043F">
        <w:rPr>
          <w:rFonts w:asciiTheme="minorHAnsi" w:hAnsiTheme="minorHAnsi" w:cstheme="minorHAnsi"/>
          <w:sz w:val="22"/>
          <w:szCs w:val="22"/>
          <w:lang w:val="sk-SK"/>
        </w:rPr>
        <w:t xml:space="preserve"> – Gmail</w:t>
      </w:r>
    </w:p>
    <w:p w14:paraId="1F2568A1" w14:textId="77777777" w:rsidR="00FB5857" w:rsidRPr="00750085" w:rsidRDefault="00FB5857" w:rsidP="009F043F">
      <w:pPr>
        <w:jc w:val="both"/>
        <w:rPr>
          <w:sz w:val="22"/>
          <w:szCs w:val="22"/>
          <w:lang w:val="sk-SK"/>
        </w:rPr>
      </w:pPr>
    </w:p>
    <w:p w14:paraId="5819EDE3" w14:textId="6AB0A044" w:rsidR="00802419" w:rsidRPr="00750085" w:rsidRDefault="00FB5857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vame iba na území Európskej únie.</w:t>
      </w:r>
    </w:p>
    <w:p w14:paraId="5DCADC6A" w14:textId="77777777"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lastRenderedPageBreak/>
        <w:t>III. Čo by ste ďalej mali vedieť</w:t>
      </w:r>
    </w:p>
    <w:p w14:paraId="4A76AD24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5DD27BA" w14:textId="2359229A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V našej spoločnosti nemáme </w:t>
      </w:r>
      <w:r w:rsidR="009478B9">
        <w:rPr>
          <w:sz w:val="22"/>
          <w:szCs w:val="22"/>
          <w:lang w:val="sk-SK"/>
        </w:rPr>
        <w:t>zodpovednú osobu</w:t>
      </w:r>
      <w:r w:rsidRPr="00750085">
        <w:rPr>
          <w:sz w:val="22"/>
          <w:szCs w:val="22"/>
          <w:lang w:val="sk-SK"/>
        </w:rPr>
        <w:t xml:space="preserve"> pre ochranu osobných údajov.</w:t>
      </w:r>
    </w:p>
    <w:p w14:paraId="5049E8C1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E731A51" w14:textId="2D91343B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 našej spoločnosti nedochádza k rozhodovaniu na základe automatického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 či profilovania.</w:t>
      </w:r>
    </w:p>
    <w:p w14:paraId="60C565F9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0BBE1404" w14:textId="4E558A3C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by ste mali k osobným údajom otázky, kontaktujte nás na e-mailovej adrese </w:t>
      </w:r>
      <w:r w:rsidR="009F043F">
        <w:rPr>
          <w:sz w:val="22"/>
          <w:szCs w:val="22"/>
          <w:lang w:val="sk-SK"/>
        </w:rPr>
        <w:t>elminofve@gmail.com</w:t>
      </w:r>
      <w:r w:rsidRPr="00750085">
        <w:rPr>
          <w:sz w:val="22"/>
          <w:szCs w:val="22"/>
          <w:lang w:val="sk-SK"/>
        </w:rPr>
        <w:t xml:space="preserve"> alebo zavolajte na tel. č</w:t>
      </w:r>
      <w:r w:rsidR="009F043F">
        <w:rPr>
          <w:sz w:val="22"/>
          <w:szCs w:val="22"/>
          <w:lang w:val="sk-SK"/>
        </w:rPr>
        <w:t>. +4219011049725</w:t>
      </w:r>
    </w:p>
    <w:p w14:paraId="5730B8BC" w14:textId="77777777"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sz w:val="22"/>
          <w:szCs w:val="22"/>
          <w:lang w:val="sk-SK"/>
        </w:rPr>
      </w:pPr>
      <w:r w:rsidRPr="00750085">
        <w:rPr>
          <w:lang w:val="sk-SK"/>
        </w:rPr>
        <w:t xml:space="preserve">IV. Používanie súborov </w:t>
      </w:r>
      <w:proofErr w:type="spellStart"/>
      <w:r w:rsidRPr="00750085">
        <w:rPr>
          <w:lang w:val="sk-SK"/>
        </w:rPr>
        <w:t>cookies</w:t>
      </w:r>
      <w:proofErr w:type="spellEnd"/>
    </w:p>
    <w:p w14:paraId="032BD85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186058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sú textové súbory obsahujúce malé množstvo informácií, ktoré sa pri návšteve našich webových stránok sťahujú do Vášho zariadenia.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sa následne pri každej ďalšej návšteve odosielajú späť na webovú stránku alebo inú webovú stránku, ktorá ich rozpozná.</w:t>
      </w:r>
    </w:p>
    <w:p w14:paraId="7634F3C6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6878E1AC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plnia rôzne úlohy, napríklad umožňujú efektívnu navigáciu medzi webovými stránkami, zapamätanie si Vašich preferencií a celkovo zlepšujú skúsenosť používateľa. Dokážu tiež zaistiť, aby reklamy zobrazované on-line boli lepšie prispôsobené Vašej osobe a Vašim záujmom.</w:t>
      </w:r>
    </w:p>
    <w:p w14:paraId="00766F4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5A98EBC9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 webových stránkach používame nasledujúce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>:</w:t>
      </w:r>
    </w:p>
    <w:p w14:paraId="379A5FCE" w14:textId="5D9ED459"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Nevyhnutné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: sú potrebné na prevádzku webových stránok, umožňujú napríklad prihlásiť sa do zabezpečených častí stránok a ďalšie základné funkčnosti stránok. Táto kategória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sa nedá zakázať.</w:t>
      </w:r>
    </w:p>
    <w:p w14:paraId="385A225A" w14:textId="16EA8E32"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Analytické/štatistické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umožňujú nám napríklad rozpoznať a zistiť počet návštevníkov a sledovať, ako naši návštevníci používajú webové stránky. Pomáhajú nám zlepšovať spôsob, akým stránky fungujú, napríklad tak, že umožňujú používateľom ľahko nájsť to, čo hľadajú. Tieto súbory spúšťame iba s Vaším predchádzajúcim súhlasom.</w:t>
      </w:r>
    </w:p>
    <w:p w14:paraId="6226626E" w14:textId="657743A3"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Reklamné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používajú sa na sledovanie preferencií a umožňujú zobraziť reklamu a ďalší obsah, ktoré najlepšie zodpovedajú vášmu záujmu a online správaniu. Tieto súbory spúšťame iba s Vaším predchádzajúcim súhlasom.</w:t>
      </w:r>
    </w:p>
    <w:p w14:paraId="2B6ABA61" w14:textId="77777777" w:rsidR="00802419" w:rsidRPr="00750085" w:rsidRDefault="00802419" w:rsidP="00802419">
      <w:pPr>
        <w:pStyle w:val="Odsekzoznamu"/>
        <w:ind w:left="1211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C0B16D4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Upozorňujeme, že tretie strany (vrátane napr. poskytovateľov externých služieb) môžu taktiež používať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a/alebo pristupovať k údajom zhromažďovaným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na webových stránkach.</w:t>
      </w:r>
    </w:p>
    <w:p w14:paraId="5077AD57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7C9CD90F" w14:textId="530FFC22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Používané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>:</w:t>
      </w:r>
    </w:p>
    <w:tbl>
      <w:tblPr>
        <w:tblW w:w="8363" w:type="dxa"/>
        <w:tblInd w:w="843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296"/>
        <w:gridCol w:w="4111"/>
        <w:gridCol w:w="1701"/>
      </w:tblGrid>
      <w:tr w:rsidR="00802419" w:rsidRPr="00750085" w14:paraId="5DEFEBEF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3EC84" w14:textId="0BC3E5DC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Technický názov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560B8" w14:textId="08B0B788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Vydavateľ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C2160" w14:textId="342AB593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 xml:space="preserve">Účel a popis </w:t>
            </w:r>
            <w:proofErr w:type="spellStart"/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cookies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93200" w14:textId="2B257403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Doba trvania</w:t>
            </w:r>
          </w:p>
        </w:tc>
      </w:tr>
      <w:tr w:rsidR="00802419" w:rsidRPr="00750085" w14:paraId="1318E7C4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2A08" w14:textId="4EEA7EE1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9F043F">
              <w:rPr>
                <w:rFonts w:eastAsia="Times New Roman"/>
                <w:color w:val="000000"/>
                <w:sz w:val="22"/>
                <w:szCs w:val="22"/>
              </w:rPr>
              <w:t>PHPSESSID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8588F" w14:textId="5E5575DC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9F043F">
              <w:rPr>
                <w:rFonts w:eastAsia="Times New Roman"/>
                <w:color w:val="000000"/>
                <w:sz w:val="22"/>
                <w:szCs w:val="22"/>
              </w:rPr>
              <w:t>PHPSESSID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A561E" w14:textId="43246874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9F043F">
              <w:rPr>
                <w:rFonts w:eastAsia="Times New Roman"/>
                <w:color w:val="000000"/>
                <w:sz w:val="22"/>
                <w:szCs w:val="22"/>
              </w:rPr>
              <w:t>udržiavanie</w:t>
            </w:r>
            <w:proofErr w:type="spellEnd"/>
            <w:r w:rsidRPr="009F043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043F">
              <w:rPr>
                <w:rFonts w:eastAsia="Times New Roman"/>
                <w:color w:val="000000"/>
                <w:sz w:val="22"/>
                <w:szCs w:val="22"/>
              </w:rPr>
              <w:t>relácie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69398" w14:textId="3EE95906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9F043F">
              <w:rPr>
                <w:rFonts w:eastAsia="Times New Roman"/>
                <w:color w:val="000000"/>
                <w:sz w:val="22"/>
                <w:szCs w:val="22"/>
              </w:rPr>
              <w:t>relačné</w:t>
            </w:r>
            <w:proofErr w:type="spellEnd"/>
          </w:p>
        </w:tc>
      </w:tr>
      <w:tr w:rsidR="00802419" w:rsidRPr="00750085" w14:paraId="527DAA16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10DC" w14:textId="48617749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9F043F">
              <w:rPr>
                <w:rFonts w:eastAsia="Times New Roman"/>
                <w:color w:val="000000"/>
                <w:sz w:val="22"/>
                <w:szCs w:val="22"/>
              </w:rPr>
              <w:t>shoptetCart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ACC6" w14:textId="345CBBC9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9F043F">
              <w:rPr>
                <w:rFonts w:eastAsia="Times New Roman"/>
                <w:color w:val="000000"/>
                <w:sz w:val="22"/>
                <w:szCs w:val="22"/>
              </w:rPr>
              <w:t>shoptetCart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1481" w14:textId="51792737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9F043F">
              <w:rPr>
                <w:rFonts w:eastAsia="Times New Roman"/>
                <w:color w:val="000000"/>
                <w:sz w:val="22"/>
                <w:szCs w:val="22"/>
              </w:rPr>
              <w:t>obsah košíka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53FC" w14:textId="798192AE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9F043F">
              <w:rPr>
                <w:rFonts w:eastAsia="Times New Roman"/>
                <w:color w:val="000000"/>
                <w:sz w:val="22"/>
                <w:szCs w:val="22"/>
              </w:rPr>
              <w:t>relačné</w:t>
            </w:r>
            <w:proofErr w:type="spellEnd"/>
          </w:p>
        </w:tc>
      </w:tr>
      <w:tr w:rsidR="00802419" w:rsidRPr="00750085" w14:paraId="7217BC7E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E908" w14:textId="4F62E192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9F043F">
              <w:rPr>
                <w:rFonts w:eastAsia="Times New Roman"/>
                <w:color w:val="000000"/>
                <w:sz w:val="22"/>
                <w:szCs w:val="22"/>
              </w:rPr>
              <w:t>Google Analytics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A5FB" w14:textId="7E7CC28D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9F043F">
              <w:rPr>
                <w:rFonts w:eastAsia="Times New Roman"/>
                <w:color w:val="000000"/>
                <w:sz w:val="22"/>
                <w:szCs w:val="22"/>
              </w:rPr>
              <w:t>Google Analytics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725D" w14:textId="05E6FCEB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9F043F">
              <w:rPr>
                <w:rFonts w:eastAsia="Times New Roman"/>
                <w:color w:val="000000"/>
                <w:sz w:val="22"/>
                <w:szCs w:val="22"/>
              </w:rPr>
              <w:t>Google Analytics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2E02" w14:textId="6DA7C21D" w:rsidR="00802419" w:rsidRPr="00363462" w:rsidRDefault="009F043F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9F043F">
              <w:rPr>
                <w:rFonts w:eastAsia="Times New Roman"/>
                <w:color w:val="000000"/>
                <w:sz w:val="22"/>
                <w:szCs w:val="22"/>
              </w:rPr>
              <w:t>2 roky (</w:t>
            </w:r>
            <w:proofErr w:type="spellStart"/>
            <w:r w:rsidRPr="009F043F">
              <w:rPr>
                <w:rFonts w:eastAsia="Times New Roman"/>
                <w:color w:val="000000"/>
                <w:sz w:val="22"/>
                <w:szCs w:val="22"/>
              </w:rPr>
              <w:t>iba</w:t>
            </w:r>
            <w:proofErr w:type="spellEnd"/>
            <w:r w:rsidRPr="009F043F">
              <w:rPr>
                <w:rFonts w:eastAsia="Times New Roman"/>
                <w:color w:val="000000"/>
                <w:sz w:val="22"/>
                <w:szCs w:val="22"/>
              </w:rPr>
              <w:t xml:space="preserve"> so súhlasom)</w:t>
            </w:r>
          </w:p>
        </w:tc>
      </w:tr>
      <w:tr w:rsidR="00802419" w:rsidRPr="00750085" w14:paraId="2BD445BD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72FB4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DD599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813D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D0C78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  <w:tr w:rsidR="00802419" w:rsidRPr="00750085" w14:paraId="31CE106A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43DF4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96866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6D1B7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5052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  <w:tr w:rsidR="00802419" w:rsidRPr="00750085" w14:paraId="73DB271A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875F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18AAC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1C67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6D4B5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</w:tbl>
    <w:p w14:paraId="2748981E" w14:textId="175EC21D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1DD8275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 ich aktuálny zoznam nájdete prostredníctvom jednotlivých internetových prehliadačov, najčastejšie v položke Nástroje pre vývojárov.</w:t>
      </w:r>
    </w:p>
    <w:p w14:paraId="19E29CB8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29498543" w14:textId="6FCEFC54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lastRenderedPageBreak/>
        <w:t xml:space="preserve">Súhlas môže byť vyjadrený prostredníctvom zaškrtávacieho políčka obsiahnutého v tzv. </w:t>
      </w:r>
      <w:proofErr w:type="spellStart"/>
      <w:r w:rsidRPr="00750085">
        <w:rPr>
          <w:sz w:val="22"/>
          <w:szCs w:val="22"/>
          <w:lang w:val="sk-SK"/>
        </w:rPr>
        <w:t>cookie</w:t>
      </w:r>
      <w:proofErr w:type="spellEnd"/>
      <w:r w:rsidRPr="00750085">
        <w:rPr>
          <w:sz w:val="22"/>
          <w:szCs w:val="22"/>
          <w:lang w:val="sk-SK"/>
        </w:rPr>
        <w:t xml:space="preserve"> lište.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môžete aj následne v nastavení svojho internetového prehliadača odmietnuť, alebo si nastaviť používanie iba niektorých.</w:t>
      </w:r>
    </w:p>
    <w:p w14:paraId="72B30FCC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C980F4" w14:textId="108F4984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správe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v jednotlivých prehliadačoch nájdete na nasledujúcich odkazoch:</w:t>
      </w:r>
    </w:p>
    <w:p w14:paraId="08942D82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Internet Explorer - </w:t>
      </w:r>
      <w:hyperlink r:id="rId6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https://support.microsoft.com/cs-cz/help/17442/windows-internet-explorer-delete-manage-cookies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37A28322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Google Chrome - </w:t>
      </w:r>
      <w:hyperlink r:id="rId7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https://support.google.com/chrome/answer/95647?co=GENIE.Platform%3DDesktop&amp;hl=cs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08D7DF3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Firefox - </w:t>
      </w:r>
      <w:hyperlink r:id="rId8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https://support.mozilla.org/cs/kb/povoleni-zakazani-cookies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F25C1DE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Safari - </w:t>
      </w:r>
      <w:hyperlink r:id="rId9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https://support.apple.com/cs-cz/guide/safari/sfri11471/mac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68B65BF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Opera - </w:t>
      </w:r>
      <w:hyperlink r:id="rId10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https://help.opera.com/cs/latest/security-and-privacy/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4040080" w14:textId="0DD63C6D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Microsoft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Edge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- </w:t>
      </w:r>
      <w:hyperlink r:id="rId11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https://docs.microsoft.com/cs-cz/sccm/compliance/deploy-use/browser-profiles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5109223C" w14:textId="238452B8"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V. Vaše práva v súvislosti so sprac</w:t>
      </w:r>
      <w:r w:rsidR="00F26268" w:rsidRPr="00750085">
        <w:rPr>
          <w:lang w:val="sk-SK"/>
        </w:rPr>
        <w:t>ú</w:t>
      </w:r>
      <w:r w:rsidRPr="00750085">
        <w:rPr>
          <w:lang w:val="sk-SK"/>
        </w:rPr>
        <w:t>vaním osobných údajov</w:t>
      </w:r>
    </w:p>
    <w:p w14:paraId="66732E0A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6BBA1218" w14:textId="4E8BE4BE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Nariadenie GDPR vám dáva okrem iného právo obrátiť sa na nás a chcieť informácie, aké </w:t>
      </w:r>
      <w:r w:rsidR="00A95979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 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vame, vyžiadať si u nás prístup k týmto údajom a nechať ich aktualizovať alebo opraviť, poprípade požadovať obmedzenie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vania, môžete požadovať kópiu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vaných osobných údajov, požadovať po nás v určitých situáciách výmaz osobných údajov a</w:t>
      </w:r>
      <w:r w:rsidR="00A95979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v určitých prípadoch máte právo na ich prenositeľnosť. Proti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vaniu na základe oprávneného záujmu je možné vzniesť námietku.</w:t>
      </w:r>
    </w:p>
    <w:p w14:paraId="5C55021A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3E8220" w14:textId="3A2CC54F" w:rsidR="00802419" w:rsidRPr="00750085" w:rsidRDefault="00CC212F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Ak si myslíte, že s údajmi nezaobchádzame správne, máte právo podať sťažnosť dozornému orgánu, ktorým je </w:t>
      </w:r>
      <w:r w:rsidR="009F043F" w:rsidRPr="009F043F">
        <w:rPr>
          <w:sz w:val="22"/>
          <w:szCs w:val="22"/>
        </w:rPr>
        <w:t xml:space="preserve">Dozorný orgán: </w:t>
      </w:r>
      <w:proofErr w:type="spellStart"/>
      <w:r w:rsidR="009F043F" w:rsidRPr="009F043F">
        <w:rPr>
          <w:i/>
          <w:iCs/>
          <w:sz w:val="22"/>
          <w:szCs w:val="22"/>
        </w:rPr>
        <w:t>Úrad</w:t>
      </w:r>
      <w:proofErr w:type="spellEnd"/>
      <w:r w:rsidR="009F043F" w:rsidRPr="009F043F">
        <w:rPr>
          <w:i/>
          <w:iCs/>
          <w:sz w:val="22"/>
          <w:szCs w:val="22"/>
        </w:rPr>
        <w:t xml:space="preserve"> na ochranu </w:t>
      </w:r>
      <w:proofErr w:type="spellStart"/>
      <w:r w:rsidR="009F043F" w:rsidRPr="009F043F">
        <w:rPr>
          <w:i/>
          <w:iCs/>
          <w:sz w:val="22"/>
          <w:szCs w:val="22"/>
        </w:rPr>
        <w:t>osobných</w:t>
      </w:r>
      <w:proofErr w:type="spellEnd"/>
      <w:r w:rsidR="009F043F" w:rsidRPr="009F043F">
        <w:rPr>
          <w:i/>
          <w:iCs/>
          <w:sz w:val="22"/>
          <w:szCs w:val="22"/>
        </w:rPr>
        <w:t xml:space="preserve"> </w:t>
      </w:r>
      <w:proofErr w:type="spellStart"/>
      <w:r w:rsidR="009F043F" w:rsidRPr="009F043F">
        <w:rPr>
          <w:i/>
          <w:iCs/>
          <w:sz w:val="22"/>
          <w:szCs w:val="22"/>
        </w:rPr>
        <w:t>údajov</w:t>
      </w:r>
      <w:proofErr w:type="spellEnd"/>
      <w:r w:rsidR="009F043F" w:rsidRPr="009F043F">
        <w:rPr>
          <w:i/>
          <w:iCs/>
          <w:sz w:val="22"/>
          <w:szCs w:val="22"/>
        </w:rPr>
        <w:t xml:space="preserve"> </w:t>
      </w:r>
      <w:proofErr w:type="spellStart"/>
      <w:r w:rsidR="009F043F" w:rsidRPr="009F043F">
        <w:rPr>
          <w:i/>
          <w:iCs/>
          <w:sz w:val="22"/>
          <w:szCs w:val="22"/>
        </w:rPr>
        <w:t>Slovenskej</w:t>
      </w:r>
      <w:proofErr w:type="spellEnd"/>
      <w:r w:rsidR="009F043F" w:rsidRPr="009F043F">
        <w:rPr>
          <w:i/>
          <w:iCs/>
          <w:sz w:val="22"/>
          <w:szCs w:val="22"/>
        </w:rPr>
        <w:t xml:space="preserve"> republiky, </w:t>
      </w:r>
      <w:proofErr w:type="spellStart"/>
      <w:r w:rsidR="009F043F" w:rsidRPr="009F043F">
        <w:rPr>
          <w:i/>
          <w:iCs/>
          <w:sz w:val="22"/>
          <w:szCs w:val="22"/>
        </w:rPr>
        <w:t>Hraničná</w:t>
      </w:r>
      <w:proofErr w:type="spellEnd"/>
      <w:r w:rsidR="009F043F" w:rsidRPr="009F043F">
        <w:rPr>
          <w:i/>
          <w:iCs/>
          <w:sz w:val="22"/>
          <w:szCs w:val="22"/>
        </w:rPr>
        <w:t xml:space="preserve"> 12, 820 07 Bratislava 27, www.dataprotection.gov.sk</w:t>
      </w:r>
      <w:r w:rsidR="009F043F">
        <w:rPr>
          <w:i/>
          <w:iCs/>
          <w:sz w:val="22"/>
          <w:szCs w:val="22"/>
        </w:rPr>
        <w:t>.</w:t>
      </w:r>
    </w:p>
    <w:p w14:paraId="2D12E7E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3CD294B" w14:textId="25009693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Tieto </w:t>
      </w:r>
      <w:r w:rsidR="00406BF1" w:rsidRPr="00750085">
        <w:rPr>
          <w:sz w:val="22"/>
          <w:szCs w:val="22"/>
          <w:lang w:val="sk-SK"/>
        </w:rPr>
        <w:t>zásady</w:t>
      </w:r>
      <w:r w:rsidRPr="00750085">
        <w:rPr>
          <w:sz w:val="22"/>
          <w:szCs w:val="22"/>
          <w:lang w:val="sk-SK"/>
        </w:rPr>
        <w:t xml:space="preserve"> sú účinné od </w:t>
      </w:r>
      <w:r w:rsidR="009F043F">
        <w:rPr>
          <w:sz w:val="22"/>
          <w:szCs w:val="22"/>
          <w:lang w:val="sk-SK"/>
        </w:rPr>
        <w:t>15.9.2025</w:t>
      </w:r>
    </w:p>
    <w:sectPr w:rsidR="00802419" w:rsidRPr="00750085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F63"/>
    <w:multiLevelType w:val="hybridMultilevel"/>
    <w:tmpl w:val="678E4120"/>
    <w:lvl w:ilvl="0" w:tplc="703C1DEC">
      <w:numFmt w:val="bullet"/>
      <w:lvlText w:val="•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DE6BDB"/>
    <w:multiLevelType w:val="hybridMultilevel"/>
    <w:tmpl w:val="D90E89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1769D3"/>
    <w:multiLevelType w:val="hybridMultilevel"/>
    <w:tmpl w:val="06CAF50C"/>
    <w:lvl w:ilvl="0" w:tplc="703C1DEC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61859344">
    <w:abstractNumId w:val="1"/>
  </w:num>
  <w:num w:numId="2" w16cid:durableId="1660768465">
    <w:abstractNumId w:val="3"/>
  </w:num>
  <w:num w:numId="3" w16cid:durableId="1516455478">
    <w:abstractNumId w:val="0"/>
  </w:num>
  <w:num w:numId="4" w16cid:durableId="614406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57"/>
    <w:rsid w:val="00206C15"/>
    <w:rsid w:val="00224086"/>
    <w:rsid w:val="002D0942"/>
    <w:rsid w:val="002F0AEB"/>
    <w:rsid w:val="003276EC"/>
    <w:rsid w:val="0033233B"/>
    <w:rsid w:val="00363462"/>
    <w:rsid w:val="003D3C55"/>
    <w:rsid w:val="003F51DD"/>
    <w:rsid w:val="00406BF1"/>
    <w:rsid w:val="004563C4"/>
    <w:rsid w:val="00505C53"/>
    <w:rsid w:val="00551111"/>
    <w:rsid w:val="00577B8C"/>
    <w:rsid w:val="00747247"/>
    <w:rsid w:val="00750085"/>
    <w:rsid w:val="007A1DF2"/>
    <w:rsid w:val="00802419"/>
    <w:rsid w:val="00845B49"/>
    <w:rsid w:val="00873C5B"/>
    <w:rsid w:val="0088049F"/>
    <w:rsid w:val="009478B9"/>
    <w:rsid w:val="00956601"/>
    <w:rsid w:val="009F043F"/>
    <w:rsid w:val="00A95979"/>
    <w:rsid w:val="00AA3C18"/>
    <w:rsid w:val="00CC212F"/>
    <w:rsid w:val="00E64456"/>
    <w:rsid w:val="00EF6563"/>
    <w:rsid w:val="00F03D80"/>
    <w:rsid w:val="00F17FEF"/>
    <w:rsid w:val="00F26268"/>
    <w:rsid w:val="00FB2924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13BE"/>
  <w15:chartTrackingRefBased/>
  <w15:docId w15:val="{BF12567D-C237-6B48-B77E-805C2982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B5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11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58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FB5857"/>
    <w:pPr>
      <w:ind w:left="708"/>
    </w:pPr>
    <w:rPr>
      <w:rFonts w:ascii="Times New Roman" w:eastAsia="Times New Roman" w:hAnsi="Times New Roman" w:cs="Times New Roman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B5857"/>
    <w:rPr>
      <w:rFonts w:ascii="Times New Roman" w:eastAsia="Times New Roman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24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2419"/>
    <w:rPr>
      <w:rFonts w:ascii="Calibri" w:hAnsi="Calibri" w:cs="Calibri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2419"/>
    <w:rPr>
      <w:rFonts w:ascii="Calibri" w:hAnsi="Calibri" w:cs="Calibri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02419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3C55"/>
    <w:rPr>
      <w:rFonts w:ascii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3C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h1a">
    <w:name w:val="h1a"/>
    <w:basedOn w:val="Predvolenpsmoodseku"/>
    <w:rsid w:val="00206C15"/>
  </w:style>
  <w:style w:type="paragraph" w:styleId="Revzia">
    <w:name w:val="Revision"/>
    <w:hidden/>
    <w:uiPriority w:val="99"/>
    <w:semiHidden/>
    <w:rsid w:val="00750085"/>
  </w:style>
  <w:style w:type="character" w:styleId="Nevyrieenzmienka">
    <w:name w:val="Unresolved Mention"/>
    <w:basedOn w:val="Predvolenpsmoodseku"/>
    <w:uiPriority w:val="99"/>
    <w:semiHidden/>
    <w:unhideWhenUsed/>
    <w:rsid w:val="00551111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11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cs/kb/povoleni-zakazani-cook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/answer/95647?co=GENIE.Platform%3DDesktop&amp;hl=c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cs-cz/help/17442/windows-internet-explorer-delete-manage-cookies" TargetMode="External"/><Relationship Id="rId11" Type="http://schemas.openxmlformats.org/officeDocument/2006/relationships/hyperlink" Target="https://docs.microsoft.com/cs-cz/sccm/compliance/deploy-use/browser-profiles" TargetMode="External"/><Relationship Id="rId5" Type="http://schemas.openxmlformats.org/officeDocument/2006/relationships/hyperlink" Target="mailto:elminosro@gmail.com" TargetMode="External"/><Relationship Id="rId10" Type="http://schemas.openxmlformats.org/officeDocument/2006/relationships/hyperlink" Target="https://help.opera.com/cs/latest/security-and-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cs-cz/guide/safari/sfri11471/ma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Miloš</cp:lastModifiedBy>
  <cp:revision>5</cp:revision>
  <dcterms:created xsi:type="dcterms:W3CDTF">2024-08-29T06:13:00Z</dcterms:created>
  <dcterms:modified xsi:type="dcterms:W3CDTF">2025-10-14T09:35:00Z</dcterms:modified>
</cp:coreProperties>
</file>